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190" w:rsidRPr="000E2751" w:rsidRDefault="00906190" w:rsidP="00906190">
      <w:pPr>
        <w:rPr>
          <w:sz w:val="24"/>
          <w:szCs w:val="24"/>
          <w:lang w:val="lt-LT"/>
        </w:rPr>
      </w:pPr>
    </w:p>
    <w:p w:rsidR="00A43A09" w:rsidRPr="00A43A09" w:rsidRDefault="00A43A09" w:rsidP="00A43A09">
      <w:pPr>
        <w:ind w:right="278"/>
        <w:jc w:val="center"/>
        <w:rPr>
          <w:sz w:val="24"/>
          <w:szCs w:val="24"/>
          <w:lang w:val="lt-LT" w:eastAsia="lt-LT"/>
        </w:rPr>
      </w:pPr>
      <w:r w:rsidRPr="00A43A09">
        <w:rPr>
          <w:sz w:val="24"/>
          <w:szCs w:val="24"/>
          <w:lang w:val="lt-LT" w:eastAsia="lt-LT"/>
        </w:rPr>
        <w:object w:dxaOrig="1692" w:dyaOrig="1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9pt" o:ole="">
            <v:imagedata r:id="rId5" o:title=""/>
          </v:shape>
          <o:OLEObject Type="Embed" ProgID="MSPhotoEd.3" ShapeID="_x0000_i1025" DrawAspect="Content" ObjectID="_1824457294" r:id="rId6"/>
        </w:object>
      </w:r>
    </w:p>
    <w:p w:rsidR="00A43A09" w:rsidRPr="00A43A09" w:rsidRDefault="00A43A09" w:rsidP="00A43A09">
      <w:pPr>
        <w:ind w:right="278"/>
        <w:jc w:val="center"/>
        <w:rPr>
          <w:sz w:val="16"/>
          <w:szCs w:val="16"/>
          <w:lang w:val="lt-LT" w:eastAsia="lt-LT"/>
        </w:rPr>
      </w:pPr>
    </w:p>
    <w:p w:rsidR="00A43A09" w:rsidRPr="00A43A09" w:rsidRDefault="00A43A09" w:rsidP="00A43A09">
      <w:pPr>
        <w:keepNext/>
        <w:ind w:right="278"/>
        <w:jc w:val="center"/>
        <w:outlineLvl w:val="1"/>
        <w:rPr>
          <w:b/>
          <w:bCs/>
          <w:lang w:val="lt-LT"/>
        </w:rPr>
      </w:pPr>
      <w:r w:rsidRPr="00A43A09">
        <w:rPr>
          <w:b/>
          <w:bCs/>
          <w:lang w:val="lt-LT"/>
        </w:rPr>
        <w:t>VILNIAUS „MINTIES</w:t>
      </w:r>
      <w:r w:rsidRPr="00A43A09">
        <w:rPr>
          <w:b/>
          <w:bCs/>
          <w:spacing w:val="-20"/>
          <w:lang w:val="lt-LT"/>
        </w:rPr>
        <w:t>“</w:t>
      </w:r>
      <w:r w:rsidRPr="00A43A09">
        <w:rPr>
          <w:b/>
          <w:bCs/>
          <w:lang w:val="lt-LT"/>
        </w:rPr>
        <w:t xml:space="preserve"> GIMNAZIJOS </w:t>
      </w:r>
    </w:p>
    <w:p w:rsidR="00A43A09" w:rsidRPr="00A43A09" w:rsidRDefault="00A43A09" w:rsidP="0075166D">
      <w:pPr>
        <w:keepNext/>
        <w:tabs>
          <w:tab w:val="left" w:pos="9072"/>
          <w:tab w:val="left" w:pos="9339"/>
        </w:tabs>
        <w:ind w:right="278"/>
        <w:jc w:val="center"/>
        <w:outlineLvl w:val="1"/>
        <w:rPr>
          <w:b/>
          <w:bCs/>
          <w:lang w:val="lt-LT"/>
        </w:rPr>
      </w:pPr>
      <w:r w:rsidRPr="00A43A09">
        <w:rPr>
          <w:b/>
          <w:bCs/>
          <w:lang w:val="lt-LT"/>
        </w:rPr>
        <w:t>DIREKTORIUS</w:t>
      </w:r>
    </w:p>
    <w:p w:rsidR="00A43A09" w:rsidRDefault="00A43A09" w:rsidP="0075166D">
      <w:pPr>
        <w:jc w:val="center"/>
        <w:rPr>
          <w:b/>
          <w:bCs/>
          <w:sz w:val="24"/>
          <w:szCs w:val="24"/>
          <w:lang w:val="lt-LT" w:eastAsia="lt-LT"/>
        </w:rPr>
      </w:pPr>
    </w:p>
    <w:p w:rsidR="0075166D" w:rsidRDefault="0075166D" w:rsidP="00A43A09">
      <w:pPr>
        <w:ind w:right="278"/>
        <w:jc w:val="center"/>
        <w:rPr>
          <w:b/>
          <w:bCs/>
          <w:sz w:val="24"/>
          <w:szCs w:val="24"/>
          <w:lang w:val="lt-LT" w:eastAsia="lt-LT"/>
        </w:rPr>
      </w:pPr>
    </w:p>
    <w:p w:rsidR="006F270B" w:rsidRPr="006F270B" w:rsidRDefault="006F270B" w:rsidP="006F270B">
      <w:pPr>
        <w:jc w:val="center"/>
        <w:rPr>
          <w:sz w:val="24"/>
          <w:szCs w:val="24"/>
          <w:lang w:val="lt-LT" w:eastAsia="lt-LT"/>
        </w:rPr>
      </w:pPr>
      <w:r w:rsidRPr="006F270B">
        <w:rPr>
          <w:b/>
          <w:bCs/>
          <w:sz w:val="24"/>
          <w:szCs w:val="24"/>
          <w:lang w:val="lt-LT" w:eastAsia="lt-LT"/>
        </w:rPr>
        <w:t>ĮSAKYMAS</w:t>
      </w:r>
    </w:p>
    <w:p w:rsidR="006F270B" w:rsidRPr="006F270B" w:rsidRDefault="006F270B" w:rsidP="006F270B">
      <w:pPr>
        <w:jc w:val="center"/>
        <w:rPr>
          <w:b/>
          <w:bCs/>
          <w:sz w:val="24"/>
          <w:szCs w:val="24"/>
          <w:lang w:val="lt-LT" w:eastAsia="lt-LT"/>
        </w:rPr>
      </w:pPr>
      <w:r w:rsidRPr="006F270B">
        <w:rPr>
          <w:b/>
          <w:bCs/>
          <w:sz w:val="24"/>
          <w:szCs w:val="24"/>
          <w:lang w:val="lt-LT" w:eastAsia="lt-LT"/>
        </w:rPr>
        <w:t xml:space="preserve">DĖL UGDYMO TURINIO ATNAUJINIMO ĮGYVENDINIMO </w:t>
      </w:r>
    </w:p>
    <w:p w:rsidR="006F270B" w:rsidRPr="006F270B" w:rsidRDefault="006F270B" w:rsidP="006F270B">
      <w:pPr>
        <w:jc w:val="center"/>
        <w:rPr>
          <w:b/>
          <w:bCs/>
          <w:sz w:val="24"/>
          <w:szCs w:val="24"/>
          <w:lang w:val="lt-LT" w:eastAsia="lt-LT"/>
        </w:rPr>
      </w:pPr>
      <w:r w:rsidRPr="006F270B">
        <w:rPr>
          <w:b/>
          <w:bCs/>
          <w:sz w:val="24"/>
          <w:szCs w:val="24"/>
          <w:lang w:val="lt-LT" w:eastAsia="lt-LT"/>
        </w:rPr>
        <w:t>IR KOORDINAVIMO KOMANDOS SUDĖTIES</w:t>
      </w:r>
    </w:p>
    <w:p w:rsidR="006F270B" w:rsidRPr="006F270B" w:rsidRDefault="006F270B" w:rsidP="006F270B">
      <w:pPr>
        <w:jc w:val="center"/>
        <w:rPr>
          <w:b/>
          <w:bCs/>
          <w:sz w:val="24"/>
          <w:szCs w:val="24"/>
          <w:lang w:val="lt-LT" w:eastAsia="lt-LT"/>
        </w:rPr>
      </w:pPr>
    </w:p>
    <w:p w:rsidR="006F270B" w:rsidRPr="006F270B" w:rsidRDefault="006F270B" w:rsidP="006F270B">
      <w:pPr>
        <w:jc w:val="center"/>
        <w:rPr>
          <w:sz w:val="24"/>
          <w:szCs w:val="24"/>
          <w:lang w:val="lt-LT" w:eastAsia="lt-LT"/>
        </w:rPr>
      </w:pPr>
      <w:r w:rsidRPr="006F270B">
        <w:rPr>
          <w:sz w:val="24"/>
          <w:szCs w:val="24"/>
          <w:lang w:val="lt-LT" w:eastAsia="lt-LT"/>
        </w:rPr>
        <w:t>202</w:t>
      </w:r>
      <w:r>
        <w:rPr>
          <w:sz w:val="24"/>
          <w:szCs w:val="24"/>
          <w:lang w:val="lt-LT" w:eastAsia="lt-LT"/>
        </w:rPr>
        <w:t>5</w:t>
      </w:r>
      <w:r w:rsidRPr="006F270B">
        <w:rPr>
          <w:sz w:val="24"/>
          <w:szCs w:val="24"/>
          <w:lang w:val="lt-LT" w:eastAsia="lt-LT"/>
        </w:rPr>
        <w:t xml:space="preserve"> m. </w:t>
      </w:r>
      <w:r>
        <w:rPr>
          <w:sz w:val="24"/>
          <w:szCs w:val="24"/>
          <w:lang w:val="lt-LT" w:eastAsia="lt-LT"/>
        </w:rPr>
        <w:t>spalio 22</w:t>
      </w:r>
      <w:r w:rsidRPr="006F270B">
        <w:rPr>
          <w:sz w:val="24"/>
          <w:szCs w:val="24"/>
          <w:lang w:val="lt-LT" w:eastAsia="lt-LT"/>
        </w:rPr>
        <w:t xml:space="preserve"> d. </w:t>
      </w:r>
      <w:bookmarkStart w:id="0" w:name="_GoBack"/>
      <w:bookmarkEnd w:id="0"/>
      <w:r w:rsidRPr="006F270B">
        <w:rPr>
          <w:sz w:val="24"/>
          <w:szCs w:val="24"/>
          <w:lang w:val="lt-LT" w:eastAsia="lt-LT"/>
        </w:rPr>
        <w:t>Nr. V-11</w:t>
      </w:r>
      <w:r>
        <w:rPr>
          <w:sz w:val="24"/>
          <w:szCs w:val="24"/>
          <w:lang w:val="lt-LT" w:eastAsia="lt-LT"/>
        </w:rPr>
        <w:t>6</w:t>
      </w:r>
    </w:p>
    <w:p w:rsidR="006F270B" w:rsidRPr="006F270B" w:rsidRDefault="006F270B" w:rsidP="006F270B">
      <w:pPr>
        <w:jc w:val="center"/>
        <w:rPr>
          <w:sz w:val="24"/>
          <w:szCs w:val="24"/>
          <w:lang w:val="lt-LT" w:eastAsia="lt-LT"/>
        </w:rPr>
      </w:pPr>
      <w:smartTag w:uri="urn:schemas-tilde-lv/tildestengine" w:element="firmas">
        <w:r w:rsidRPr="006F270B">
          <w:rPr>
            <w:sz w:val="24"/>
            <w:szCs w:val="24"/>
            <w:lang w:val="lt-LT" w:eastAsia="lt-LT"/>
          </w:rPr>
          <w:t>Vilnius</w:t>
        </w:r>
      </w:smartTag>
    </w:p>
    <w:p w:rsidR="006F270B" w:rsidRPr="006F270B" w:rsidRDefault="006F270B" w:rsidP="006F270B">
      <w:pPr>
        <w:jc w:val="center"/>
        <w:rPr>
          <w:sz w:val="24"/>
          <w:szCs w:val="24"/>
          <w:lang w:val="lt-LT" w:eastAsia="lt-LT"/>
        </w:rPr>
      </w:pPr>
    </w:p>
    <w:p w:rsidR="00915F5D" w:rsidRDefault="006F270B" w:rsidP="0075166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  <w:lang w:val="lt-LT" w:eastAsia="lt-LT"/>
        </w:rPr>
      </w:pPr>
      <w:r w:rsidRPr="006F270B">
        <w:rPr>
          <w:sz w:val="24"/>
          <w:szCs w:val="24"/>
          <w:lang w:val="lt-LT" w:eastAsia="lt-LT"/>
        </w:rPr>
        <w:t>Vadovaudamasi Nacionalinės švietimo agentūros rekomendacijomis ir kriterijais</w:t>
      </w:r>
      <w:r w:rsidR="00915F5D">
        <w:rPr>
          <w:sz w:val="24"/>
          <w:szCs w:val="24"/>
          <w:lang w:val="lt-LT" w:eastAsia="lt-LT"/>
        </w:rPr>
        <w:t>:</w:t>
      </w:r>
    </w:p>
    <w:p w:rsidR="006F270B" w:rsidRPr="00915F5D" w:rsidRDefault="00915F5D" w:rsidP="0075166D">
      <w:pPr>
        <w:pStyle w:val="Sraopastraipa"/>
        <w:numPr>
          <w:ilvl w:val="0"/>
          <w:numId w:val="2"/>
        </w:numPr>
        <w:tabs>
          <w:tab w:val="left" w:pos="993"/>
          <w:tab w:val="left" w:pos="170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915F5D">
        <w:rPr>
          <w:rFonts w:ascii="Times New Roman" w:hAnsi="Times New Roman" w:cs="Times New Roman"/>
          <w:spacing w:val="62"/>
          <w:sz w:val="24"/>
          <w:szCs w:val="24"/>
          <w:lang w:val="lt-LT" w:eastAsia="lt-LT"/>
        </w:rPr>
        <w:t>S</w:t>
      </w:r>
      <w:r w:rsidR="006F270B" w:rsidRPr="00915F5D">
        <w:rPr>
          <w:rFonts w:ascii="Times New Roman" w:hAnsi="Times New Roman" w:cs="Times New Roman"/>
          <w:spacing w:val="62"/>
          <w:sz w:val="24"/>
          <w:szCs w:val="24"/>
          <w:lang w:val="lt-LT" w:eastAsia="lt-LT"/>
        </w:rPr>
        <w:t>udarau</w:t>
      </w:r>
      <w:r>
        <w:rPr>
          <w:rFonts w:ascii="Times New Roman" w:hAnsi="Times New Roman" w:cs="Times New Roman"/>
          <w:spacing w:val="62"/>
          <w:sz w:val="24"/>
          <w:szCs w:val="24"/>
          <w:lang w:val="lt-LT" w:eastAsia="lt-LT"/>
        </w:rPr>
        <w:t xml:space="preserve"> </w:t>
      </w:r>
      <w:r w:rsidR="006F270B" w:rsidRPr="00915F5D">
        <w:rPr>
          <w:rFonts w:ascii="Times New Roman" w:hAnsi="Times New Roman" w:cs="Times New Roman"/>
          <w:sz w:val="24"/>
          <w:szCs w:val="24"/>
          <w:lang w:val="lt-LT" w:eastAsia="lt-LT"/>
        </w:rPr>
        <w:t>šios sudėties ugdymo turinio atnaujinimo (UTA) įgyvendinimo ir koordinavimo komandą:</w:t>
      </w:r>
    </w:p>
    <w:p w:rsidR="00915F5D" w:rsidRPr="00915F5D" w:rsidRDefault="006F270B" w:rsidP="0075166D">
      <w:pPr>
        <w:pStyle w:val="Sraopastraipa"/>
        <w:numPr>
          <w:ilvl w:val="1"/>
          <w:numId w:val="2"/>
        </w:numPr>
        <w:tabs>
          <w:tab w:val="left" w:pos="1843"/>
        </w:tabs>
        <w:spacing w:after="0"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>Vida Morkūnienė, direktorė – komandos vadovė.</w:t>
      </w:r>
    </w:p>
    <w:p w:rsidR="00915F5D" w:rsidRPr="00915F5D" w:rsidRDefault="006F270B" w:rsidP="0075166D">
      <w:pPr>
        <w:pStyle w:val="Sraopastraipa"/>
        <w:numPr>
          <w:ilvl w:val="1"/>
          <w:numId w:val="2"/>
        </w:numPr>
        <w:tabs>
          <w:tab w:val="left" w:pos="1843"/>
        </w:tabs>
        <w:spacing w:after="0"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Dalia </w:t>
      </w:r>
      <w:proofErr w:type="spellStart"/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>Prealgauskienė</w:t>
      </w:r>
      <w:proofErr w:type="spellEnd"/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>, direktoriaus pavaduotoja ugdymui, koordinuoja pagrindinio ugdymo ir vidurinio ugdymo programų ugdymo turinio atnaujinimo diegimą.</w:t>
      </w:r>
    </w:p>
    <w:p w:rsidR="00915F5D" w:rsidRPr="00915F5D" w:rsidRDefault="006F270B" w:rsidP="0075166D">
      <w:pPr>
        <w:pStyle w:val="Sraopastraipa"/>
        <w:numPr>
          <w:ilvl w:val="1"/>
          <w:numId w:val="2"/>
        </w:numPr>
        <w:tabs>
          <w:tab w:val="left" w:pos="1843"/>
        </w:tabs>
        <w:spacing w:after="0"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Virginija </w:t>
      </w:r>
      <w:proofErr w:type="spellStart"/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>Spundzevičienė</w:t>
      </w:r>
      <w:proofErr w:type="spellEnd"/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– komandos narė, koordinuoja komunikacijos procesą, atsakinga už atnaujintų gamtos mokslų bendrųjų programų diegimą.</w:t>
      </w:r>
    </w:p>
    <w:p w:rsidR="00915F5D" w:rsidRPr="00915F5D" w:rsidRDefault="006F270B" w:rsidP="0075166D">
      <w:pPr>
        <w:pStyle w:val="Sraopastraipa"/>
        <w:numPr>
          <w:ilvl w:val="1"/>
          <w:numId w:val="2"/>
        </w:numPr>
        <w:tabs>
          <w:tab w:val="left" w:pos="1843"/>
        </w:tabs>
        <w:spacing w:after="0"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>Diana Paužienė – komandos narė, atsakinga už socialinės partnerystės koordinavimą, atsakinga už atnaujintų socialinių mokslų bendrųjų programų diegimą.</w:t>
      </w:r>
    </w:p>
    <w:p w:rsidR="00915F5D" w:rsidRPr="00915F5D" w:rsidRDefault="00275F30" w:rsidP="0075166D">
      <w:pPr>
        <w:pStyle w:val="Sraopastraipa"/>
        <w:numPr>
          <w:ilvl w:val="1"/>
          <w:numId w:val="2"/>
        </w:numPr>
        <w:tabs>
          <w:tab w:val="left" w:pos="1843"/>
        </w:tabs>
        <w:spacing w:after="0"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Alina </w:t>
      </w:r>
      <w:proofErr w:type="spellStart"/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>Meilūnaitė</w:t>
      </w:r>
      <w:proofErr w:type="spellEnd"/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proofErr w:type="spellStart"/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>Vaišvilienė</w:t>
      </w:r>
      <w:proofErr w:type="spellEnd"/>
      <w:r w:rsidR="006F270B" w:rsidRPr="00915F5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– komandos narė, atsakinga už atnaujintų lietuvių kalbos ir literatūros bendrųjų programų diegimą.</w:t>
      </w:r>
    </w:p>
    <w:p w:rsidR="00915F5D" w:rsidRPr="00915F5D" w:rsidRDefault="006F270B" w:rsidP="0075166D">
      <w:pPr>
        <w:pStyle w:val="Sraopastraipa"/>
        <w:numPr>
          <w:ilvl w:val="1"/>
          <w:numId w:val="2"/>
        </w:numPr>
        <w:tabs>
          <w:tab w:val="left" w:pos="1843"/>
        </w:tabs>
        <w:spacing w:after="0"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915F5D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Diana </w:t>
      </w:r>
      <w:proofErr w:type="spellStart"/>
      <w:r w:rsidRPr="00915F5D">
        <w:rPr>
          <w:rFonts w:ascii="Times New Roman" w:hAnsi="Times New Roman" w:cs="Times New Roman"/>
          <w:bCs/>
          <w:sz w:val="24"/>
          <w:szCs w:val="24"/>
          <w:lang w:val="lt-LT" w:eastAsia="lt-LT"/>
        </w:rPr>
        <w:t>Lavrinovič</w:t>
      </w:r>
      <w:proofErr w:type="spellEnd"/>
      <w:r w:rsidRPr="00915F5D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 – </w:t>
      </w:r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>komandos narė, atsakinga už atnaujintų anglų kalbos bendrųjų programų diegimą.</w:t>
      </w:r>
    </w:p>
    <w:p w:rsidR="00915F5D" w:rsidRPr="00915F5D" w:rsidRDefault="006F270B" w:rsidP="0075166D">
      <w:pPr>
        <w:pStyle w:val="Sraopastraipa"/>
        <w:numPr>
          <w:ilvl w:val="1"/>
          <w:numId w:val="2"/>
        </w:numPr>
        <w:tabs>
          <w:tab w:val="left" w:pos="1843"/>
        </w:tabs>
        <w:spacing w:after="0"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915F5D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Rasa </w:t>
      </w:r>
      <w:proofErr w:type="spellStart"/>
      <w:r w:rsidRPr="00915F5D">
        <w:rPr>
          <w:rFonts w:ascii="Times New Roman" w:hAnsi="Times New Roman" w:cs="Times New Roman"/>
          <w:bCs/>
          <w:sz w:val="24"/>
          <w:szCs w:val="24"/>
          <w:lang w:val="lt-LT" w:eastAsia="lt-LT"/>
        </w:rPr>
        <w:t>Jurait</w:t>
      </w:r>
      <w:r w:rsidR="00275F30" w:rsidRPr="00915F5D">
        <w:rPr>
          <w:rFonts w:ascii="Times New Roman" w:hAnsi="Times New Roman" w:cs="Times New Roman"/>
          <w:bCs/>
          <w:sz w:val="24"/>
          <w:szCs w:val="24"/>
          <w:lang w:val="lt-LT" w:eastAsia="lt-LT"/>
        </w:rPr>
        <w:t>ė-</w:t>
      </w:r>
      <w:r w:rsidRPr="00915F5D">
        <w:rPr>
          <w:rFonts w:ascii="Times New Roman" w:hAnsi="Times New Roman" w:cs="Times New Roman"/>
          <w:bCs/>
          <w:sz w:val="24"/>
          <w:szCs w:val="24"/>
          <w:lang w:val="lt-LT" w:eastAsia="lt-LT"/>
        </w:rPr>
        <w:t>Dyrienė</w:t>
      </w:r>
      <w:proofErr w:type="spellEnd"/>
      <w:r w:rsidRPr="00915F5D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 – </w:t>
      </w:r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>komandos narė, atsakinga už atnaujintų matematikos bendrųjų programų diegimą.</w:t>
      </w:r>
    </w:p>
    <w:p w:rsidR="00915F5D" w:rsidRPr="00915F5D" w:rsidRDefault="006F270B" w:rsidP="0075166D">
      <w:pPr>
        <w:pStyle w:val="Sraopastraipa"/>
        <w:numPr>
          <w:ilvl w:val="1"/>
          <w:numId w:val="2"/>
        </w:numPr>
        <w:tabs>
          <w:tab w:val="left" w:pos="1843"/>
        </w:tabs>
        <w:spacing w:after="0"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915F5D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Vytas </w:t>
      </w:r>
      <w:proofErr w:type="spellStart"/>
      <w:r w:rsidRPr="00915F5D">
        <w:rPr>
          <w:rFonts w:ascii="Times New Roman" w:hAnsi="Times New Roman" w:cs="Times New Roman"/>
          <w:bCs/>
          <w:sz w:val="24"/>
          <w:szCs w:val="24"/>
          <w:lang w:val="lt-LT" w:eastAsia="lt-LT"/>
        </w:rPr>
        <w:t>Saulevičius</w:t>
      </w:r>
      <w:proofErr w:type="spellEnd"/>
      <w:r w:rsidRPr="00915F5D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 – </w:t>
      </w:r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>komandos narys, atsakingas už atnaujintų matematikos bendrųjų programų diegimą.</w:t>
      </w:r>
    </w:p>
    <w:p w:rsidR="00915F5D" w:rsidRPr="00915F5D" w:rsidRDefault="006F270B" w:rsidP="0075166D">
      <w:pPr>
        <w:pStyle w:val="Sraopastraipa"/>
        <w:numPr>
          <w:ilvl w:val="1"/>
          <w:numId w:val="2"/>
        </w:numPr>
        <w:tabs>
          <w:tab w:val="left" w:pos="1843"/>
        </w:tabs>
        <w:spacing w:after="0"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>Vilma Milienė – komandos narė, atsakinga už atnaujintų informacinių technologijų bendrųjų programų diegimą.</w:t>
      </w:r>
    </w:p>
    <w:p w:rsidR="00915F5D" w:rsidRPr="00915F5D" w:rsidRDefault="006F270B" w:rsidP="0075166D">
      <w:pPr>
        <w:pStyle w:val="Sraopastraipa"/>
        <w:numPr>
          <w:ilvl w:val="1"/>
          <w:numId w:val="2"/>
        </w:numPr>
        <w:tabs>
          <w:tab w:val="left" w:pos="1843"/>
        </w:tabs>
        <w:spacing w:after="0"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>Raminta Paukštytė – atsakinga už atnaujintų menų bendrųjų programų diegimą.</w:t>
      </w:r>
    </w:p>
    <w:p w:rsidR="006F270B" w:rsidRPr="00915F5D" w:rsidRDefault="006F270B" w:rsidP="0075166D">
      <w:pPr>
        <w:pStyle w:val="Sraopastraipa"/>
        <w:numPr>
          <w:ilvl w:val="1"/>
          <w:numId w:val="2"/>
        </w:numPr>
        <w:tabs>
          <w:tab w:val="left" w:pos="1843"/>
        </w:tabs>
        <w:spacing w:after="0"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Skaidrė </w:t>
      </w:r>
      <w:proofErr w:type="spellStart"/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>Umbrasienė</w:t>
      </w:r>
      <w:proofErr w:type="spellEnd"/>
      <w:r w:rsidRPr="00915F5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– komandos narė, atsakinga už atnaujintų bendrųjų programų pritaikymo specialiųjų poreikių turintiems mokiniams diegimą.</w:t>
      </w:r>
    </w:p>
    <w:p w:rsidR="00915F5D" w:rsidRPr="0075166D" w:rsidRDefault="00915F5D" w:rsidP="0075166D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75166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 r i p a ž į s t u netekusiu galios Vilniaus ,,Minties“ gimnazijos direktoriaus </w:t>
      </w:r>
      <w:r w:rsidRPr="0075166D">
        <w:rPr>
          <w:rFonts w:ascii="Times New Roman" w:hAnsi="Times New Roman" w:cs="Times New Roman"/>
          <w:sz w:val="24"/>
          <w:szCs w:val="24"/>
        </w:rPr>
        <w:t xml:space="preserve">2022 m. rugsėjo 1 d.  </w:t>
      </w:r>
      <w:r w:rsidRPr="0075166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įsakymą Nr. </w:t>
      </w:r>
      <w:r w:rsidRPr="0075166D">
        <w:rPr>
          <w:rFonts w:ascii="Times New Roman" w:hAnsi="Times New Roman" w:cs="Times New Roman"/>
          <w:sz w:val="24"/>
          <w:szCs w:val="24"/>
        </w:rPr>
        <w:t>V-113</w:t>
      </w:r>
      <w:r w:rsidRPr="0075166D">
        <w:rPr>
          <w:rFonts w:ascii="Times New Roman" w:hAnsi="Times New Roman" w:cs="Times New Roman"/>
          <w:sz w:val="24"/>
          <w:szCs w:val="24"/>
        </w:rPr>
        <w:t xml:space="preserve"> </w:t>
      </w:r>
      <w:r w:rsidRPr="0075166D">
        <w:rPr>
          <w:rFonts w:ascii="Times New Roman" w:hAnsi="Times New Roman" w:cs="Times New Roman"/>
          <w:sz w:val="24"/>
          <w:szCs w:val="24"/>
          <w:lang w:val="lt-LT" w:eastAsia="lt-LT"/>
        </w:rPr>
        <w:t>,,</w:t>
      </w:r>
      <w:r w:rsidR="0075166D" w:rsidRPr="0075166D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Dėl ugdymo turinio atnaujinimo įgyvendinimo </w:t>
      </w:r>
      <w:r w:rsidR="0075166D" w:rsidRPr="0075166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ir koordinavimo komandos sudėties</w:t>
      </w:r>
      <w:r w:rsidRPr="0075166D">
        <w:rPr>
          <w:rFonts w:ascii="Times New Roman" w:hAnsi="Times New Roman" w:cs="Times New Roman"/>
          <w:sz w:val="24"/>
          <w:szCs w:val="24"/>
          <w:lang w:val="lt-LT" w:eastAsia="lt-LT"/>
        </w:rPr>
        <w:t>“.</w:t>
      </w:r>
    </w:p>
    <w:p w:rsidR="006F270B" w:rsidRDefault="006F270B" w:rsidP="0075166D">
      <w:pPr>
        <w:spacing w:line="276" w:lineRule="auto"/>
        <w:jc w:val="both"/>
        <w:rPr>
          <w:rFonts w:eastAsiaTheme="minorHAnsi"/>
          <w:sz w:val="24"/>
          <w:szCs w:val="24"/>
          <w:lang w:val="lt-LT" w:eastAsia="lt-LT"/>
        </w:rPr>
      </w:pPr>
    </w:p>
    <w:p w:rsidR="0075166D" w:rsidRPr="006F270B" w:rsidRDefault="0075166D" w:rsidP="0075166D">
      <w:pPr>
        <w:spacing w:line="276" w:lineRule="auto"/>
        <w:jc w:val="both"/>
        <w:rPr>
          <w:sz w:val="24"/>
          <w:szCs w:val="24"/>
          <w:lang w:val="lt-LT" w:eastAsia="lt-LT"/>
        </w:rPr>
      </w:pPr>
    </w:p>
    <w:p w:rsidR="006F270B" w:rsidRPr="006F270B" w:rsidRDefault="006F270B" w:rsidP="006F270B">
      <w:pPr>
        <w:spacing w:line="276" w:lineRule="auto"/>
        <w:jc w:val="both"/>
        <w:rPr>
          <w:sz w:val="24"/>
          <w:szCs w:val="24"/>
          <w:lang w:val="lt-LT" w:eastAsia="lt-LT"/>
        </w:rPr>
      </w:pPr>
    </w:p>
    <w:p w:rsidR="006F270B" w:rsidRPr="006F270B" w:rsidRDefault="006F270B" w:rsidP="006F270B">
      <w:pPr>
        <w:spacing w:line="276" w:lineRule="auto"/>
        <w:rPr>
          <w:sz w:val="24"/>
          <w:szCs w:val="24"/>
          <w:lang w:val="lt-LT" w:eastAsia="lt-LT"/>
        </w:rPr>
      </w:pPr>
      <w:r w:rsidRPr="006F270B">
        <w:rPr>
          <w:sz w:val="24"/>
          <w:szCs w:val="24"/>
          <w:lang w:val="lt-LT" w:eastAsia="lt-LT"/>
        </w:rPr>
        <w:t>Direktorė</w:t>
      </w:r>
      <w:r w:rsidRPr="006F270B">
        <w:rPr>
          <w:sz w:val="24"/>
          <w:szCs w:val="24"/>
          <w:lang w:val="lt-LT" w:eastAsia="lt-LT"/>
        </w:rPr>
        <w:tab/>
      </w:r>
      <w:r w:rsidRPr="006F270B">
        <w:rPr>
          <w:sz w:val="24"/>
          <w:szCs w:val="24"/>
          <w:lang w:val="lt-LT" w:eastAsia="lt-LT"/>
        </w:rPr>
        <w:tab/>
      </w:r>
      <w:r w:rsidRPr="006F270B">
        <w:rPr>
          <w:sz w:val="24"/>
          <w:szCs w:val="24"/>
          <w:lang w:val="lt-LT" w:eastAsia="lt-LT"/>
        </w:rPr>
        <w:tab/>
      </w:r>
      <w:r w:rsidRPr="006F270B">
        <w:rPr>
          <w:sz w:val="24"/>
          <w:szCs w:val="24"/>
          <w:lang w:val="lt-LT" w:eastAsia="lt-LT"/>
        </w:rPr>
        <w:tab/>
      </w:r>
      <w:r w:rsidRPr="006F270B">
        <w:rPr>
          <w:sz w:val="24"/>
          <w:szCs w:val="24"/>
          <w:lang w:val="lt-LT" w:eastAsia="lt-LT"/>
        </w:rPr>
        <w:tab/>
        <w:t xml:space="preserve">                   </w:t>
      </w:r>
      <w:r w:rsidRPr="006F270B">
        <w:rPr>
          <w:bCs/>
          <w:sz w:val="24"/>
          <w:szCs w:val="24"/>
          <w:lang w:val="lt-LT" w:eastAsia="lt-LT"/>
        </w:rPr>
        <w:t>Vida Morkūnienė</w:t>
      </w:r>
    </w:p>
    <w:sectPr w:rsidR="006F270B" w:rsidRPr="006F270B" w:rsidSect="00915F5D">
      <w:pgSz w:w="11906" w:h="16838"/>
      <w:pgMar w:top="709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71CAC"/>
    <w:multiLevelType w:val="multilevel"/>
    <w:tmpl w:val="81F2BFBE"/>
    <w:lvl w:ilvl="0">
      <w:start w:val="1"/>
      <w:numFmt w:val="decimal"/>
      <w:lvlText w:val="%1."/>
      <w:lvlJc w:val="left"/>
      <w:pPr>
        <w:ind w:left="201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abstractNum w:abstractNumId="1" w15:restartNumberingAfterBreak="0">
    <w:nsid w:val="55C820A6"/>
    <w:multiLevelType w:val="multilevel"/>
    <w:tmpl w:val="81F2BFBE"/>
    <w:lvl w:ilvl="0">
      <w:start w:val="1"/>
      <w:numFmt w:val="decimal"/>
      <w:lvlText w:val="%1."/>
      <w:lvlJc w:val="left"/>
      <w:pPr>
        <w:ind w:left="201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abstractNum w:abstractNumId="2" w15:restartNumberingAfterBreak="0">
    <w:nsid w:val="59F13D99"/>
    <w:multiLevelType w:val="multilevel"/>
    <w:tmpl w:val="D198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90"/>
    <w:rsid w:val="000524D9"/>
    <w:rsid w:val="000E2751"/>
    <w:rsid w:val="001A0825"/>
    <w:rsid w:val="001E31C8"/>
    <w:rsid w:val="00275F30"/>
    <w:rsid w:val="0044744D"/>
    <w:rsid w:val="00473BD6"/>
    <w:rsid w:val="00522CE0"/>
    <w:rsid w:val="00582927"/>
    <w:rsid w:val="006A34A9"/>
    <w:rsid w:val="006F270B"/>
    <w:rsid w:val="0075166D"/>
    <w:rsid w:val="00906190"/>
    <w:rsid w:val="00915F5D"/>
    <w:rsid w:val="00946F1E"/>
    <w:rsid w:val="009B0520"/>
    <w:rsid w:val="00A43A09"/>
    <w:rsid w:val="00C34327"/>
    <w:rsid w:val="00C46A78"/>
    <w:rsid w:val="00C90171"/>
    <w:rsid w:val="00CE33CE"/>
    <w:rsid w:val="00E63219"/>
    <w:rsid w:val="00E764B9"/>
    <w:rsid w:val="00F3074D"/>
    <w:rsid w:val="00F6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7"/>
    <o:shapelayout v:ext="edit">
      <o:idmap v:ext="edit" data="1"/>
    </o:shapelayout>
  </w:shapeDefaults>
  <w:decimalSymbol w:val=","/>
  <w:listSeparator w:val=";"/>
  <w14:docId w14:val="0CEDDF7A"/>
  <w15:chartTrackingRefBased/>
  <w15:docId w15:val="{6EBCF2ED-E9E7-4BEF-B6F2-619C71E0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061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A43A09"/>
    <w:pPr>
      <w:keepNext/>
      <w:jc w:val="center"/>
      <w:outlineLvl w:val="1"/>
    </w:pPr>
    <w:rPr>
      <w:b/>
      <w:bCs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06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1E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901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43A0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6F270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227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VAIJJG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Raštinė</cp:lastModifiedBy>
  <cp:revision>6</cp:revision>
  <cp:lastPrinted>2025-11-12T10:06:00Z</cp:lastPrinted>
  <dcterms:created xsi:type="dcterms:W3CDTF">2025-10-24T09:41:00Z</dcterms:created>
  <dcterms:modified xsi:type="dcterms:W3CDTF">2025-11-12T10:53:00Z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d44c65dc-1718-41c1-8319-bb51d92da9af</vt:lpwstr>
  </property>
</Properties>
</file>